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2E" w:rsidRPr="009A1FC6" w:rsidRDefault="0097222E" w:rsidP="0097222E">
      <w:pPr>
        <w:rPr>
          <w:rFonts w:ascii="Arial" w:hAnsi="Arial" w:cs="Arial"/>
          <w:sz w:val="28"/>
          <w:szCs w:val="28"/>
          <w:lang w:val="sv-SE"/>
        </w:rPr>
      </w:pPr>
      <w:r w:rsidRPr="009A1FC6">
        <w:rPr>
          <w:rFonts w:ascii="Arial" w:hAnsi="Arial" w:cs="Arial"/>
          <w:sz w:val="28"/>
          <w:szCs w:val="28"/>
          <w:lang w:val="sv-SE"/>
        </w:rPr>
        <w:t>Lokal handlingsplan</w:t>
      </w:r>
      <w:r>
        <w:rPr>
          <w:rFonts w:ascii="Arial" w:hAnsi="Arial" w:cs="Arial"/>
          <w:sz w:val="28"/>
          <w:szCs w:val="28"/>
          <w:lang w:val="sv-SE"/>
        </w:rPr>
        <w:t xml:space="preserve"> för jämställdhets</w:t>
      </w:r>
      <w:r w:rsidRPr="009A1FC6">
        <w:rPr>
          <w:rFonts w:ascii="Arial" w:hAnsi="Arial" w:cs="Arial"/>
          <w:sz w:val="28"/>
          <w:szCs w:val="28"/>
          <w:lang w:val="sv-SE"/>
        </w:rPr>
        <w:t>arbete på Zoologiska institutionen</w:t>
      </w:r>
      <w:r w:rsidR="00921201">
        <w:rPr>
          <w:rFonts w:ascii="Arial" w:hAnsi="Arial" w:cs="Arial"/>
          <w:sz w:val="28"/>
          <w:szCs w:val="28"/>
          <w:lang w:val="sv-SE"/>
        </w:rPr>
        <w:t xml:space="preserve"> 2012-20</w:t>
      </w:r>
      <w:r>
        <w:rPr>
          <w:rFonts w:ascii="Arial" w:hAnsi="Arial" w:cs="Arial"/>
          <w:sz w:val="28"/>
          <w:szCs w:val="28"/>
          <w:lang w:val="sv-SE"/>
        </w:rPr>
        <w:t>14</w:t>
      </w:r>
    </w:p>
    <w:p w:rsidR="0097222E" w:rsidRDefault="0097222E" w:rsidP="0097222E">
      <w:pPr>
        <w:rPr>
          <w:rFonts w:ascii="Arial" w:hAnsi="Arial" w:cs="Arial"/>
          <w:sz w:val="24"/>
          <w:szCs w:val="24"/>
          <w:lang w:val="sv-SE"/>
        </w:rPr>
      </w:pPr>
      <w:r>
        <w:rPr>
          <w:rFonts w:ascii="Arial" w:hAnsi="Arial" w:cs="Arial"/>
          <w:sz w:val="24"/>
          <w:szCs w:val="24"/>
          <w:lang w:val="sv-SE"/>
        </w:rPr>
        <w:t>Medverkande vid upprättande av handlingsplanen: Sören Nylin (prefekt), + jämställdhetsgruppen.</w:t>
      </w:r>
    </w:p>
    <w:p w:rsidR="0097222E" w:rsidRDefault="0097222E" w:rsidP="0097222E">
      <w:pPr>
        <w:rPr>
          <w:rFonts w:ascii="Arial" w:hAnsi="Arial" w:cs="Arial"/>
          <w:sz w:val="24"/>
          <w:szCs w:val="24"/>
          <w:lang w:val="sv-SE"/>
        </w:rPr>
      </w:pPr>
    </w:p>
    <w:tbl>
      <w:tblPr>
        <w:tblStyle w:val="Mellanmrktrutnt2-dekorfrg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828"/>
        <w:gridCol w:w="2829"/>
        <w:gridCol w:w="2829"/>
        <w:gridCol w:w="2829"/>
        <w:gridCol w:w="2829"/>
      </w:tblGrid>
      <w:tr w:rsidR="0097222E" w:rsidTr="00C37F89">
        <w:trPr>
          <w:cnfStyle w:val="100000000000"/>
        </w:trPr>
        <w:tc>
          <w:tcPr>
            <w:tcW w:w="2828" w:type="dxa"/>
            <w:shd w:val="clear" w:color="auto" w:fill="F2F2F2" w:themeFill="background1" w:themeFillShade="F2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MÅL (vad ska uppnås)</w:t>
            </w:r>
          </w:p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  <w:shd w:val="clear" w:color="auto" w:fill="F2F2F2" w:themeFill="background1" w:themeFillShade="F2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ÅTGÄRDER (vad och hur)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ANSVARIG (vem)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SLUTDATUM (när)</w:t>
            </w:r>
          </w:p>
        </w:tc>
        <w:tc>
          <w:tcPr>
            <w:tcW w:w="2829" w:type="dxa"/>
            <w:shd w:val="clear" w:color="auto" w:fill="F2F2F2" w:themeFill="background1" w:themeFillShade="F2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UPPFÖLJNING (hur och resultat)</w:t>
            </w:r>
          </w:p>
        </w:tc>
      </w:tr>
      <w:tr w:rsidR="0097222E" w:rsidRPr="00D12987" w:rsidTr="00D12987">
        <w:tc>
          <w:tcPr>
            <w:tcW w:w="2828" w:type="dxa"/>
            <w:shd w:val="clear" w:color="auto" w:fill="C2D69B" w:themeFill="accent3" w:themeFillTint="99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Förbättrad psykosocial arbetsmiljö</w:t>
            </w:r>
          </w:p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3FCB">
              <w:rPr>
                <w:rFonts w:ascii="Arial" w:hAnsi="Arial" w:cs="Arial"/>
                <w:sz w:val="24"/>
                <w:szCs w:val="24"/>
                <w:lang w:val="sv-SE"/>
              </w:rPr>
              <w:t>Arbetsmiljö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enkä</w:t>
            </w:r>
            <w:r w:rsidRPr="00723FCB">
              <w:rPr>
                <w:rFonts w:ascii="Arial" w:hAnsi="Arial" w:cs="Arial"/>
                <w:sz w:val="24"/>
                <w:szCs w:val="24"/>
                <w:lang w:val="sv-SE"/>
              </w:rPr>
              <w:t>t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Prefekt</w:t>
            </w:r>
          </w:p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Skyddsombud</w:t>
            </w:r>
          </w:p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  <w:shd w:val="clear" w:color="auto" w:fill="C2D69B" w:themeFill="accent3" w:themeFillTint="99"/>
          </w:tcPr>
          <w:p w:rsidR="0097222E" w:rsidRPr="00723FCB" w:rsidRDefault="00D1559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Under</w:t>
            </w:r>
            <w:r w:rsidR="0097222E">
              <w:rPr>
                <w:rFonts w:ascii="Arial" w:hAnsi="Arial" w:cs="Arial"/>
                <w:sz w:val="24"/>
                <w:szCs w:val="24"/>
                <w:lang w:val="sv-SE"/>
              </w:rPr>
              <w:t xml:space="preserve"> 2012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-14</w:t>
            </w:r>
          </w:p>
        </w:tc>
        <w:tc>
          <w:tcPr>
            <w:tcW w:w="2829" w:type="dxa"/>
            <w:shd w:val="clear" w:color="auto" w:fill="C2D69B" w:themeFill="accent3" w:themeFillTint="99"/>
          </w:tcPr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Redovisa resultatet i någon lämplig form </w:t>
            </w:r>
          </w:p>
        </w:tc>
      </w:tr>
      <w:tr w:rsidR="0097222E" w:rsidRPr="005B73AE" w:rsidTr="00C37F89">
        <w:tc>
          <w:tcPr>
            <w:tcW w:w="2828" w:type="dxa"/>
            <w:shd w:val="clear" w:color="auto" w:fill="FFFF99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Kartläggning av gamla doktorander</w:t>
            </w:r>
          </w:p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  <w:shd w:val="clear" w:color="auto" w:fill="FFFF99"/>
          </w:tcPr>
          <w:p w:rsidR="0097222E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Kontakta</w:t>
            </w:r>
            <w:r w:rsidR="00921201">
              <w:rPr>
                <w:rFonts w:ascii="Arial" w:hAnsi="Arial" w:cs="Arial"/>
                <w:sz w:val="24"/>
                <w:szCs w:val="24"/>
                <w:lang w:val="sv-SE"/>
              </w:rPr>
              <w:t xml:space="preserve"> </w:t>
            </w:r>
            <w:r w:rsidR="00D1559E">
              <w:rPr>
                <w:rFonts w:ascii="Arial" w:hAnsi="Arial" w:cs="Arial"/>
                <w:sz w:val="24"/>
                <w:szCs w:val="24"/>
                <w:lang w:val="sv-SE"/>
              </w:rPr>
              <w:t>gamla anställda</w:t>
            </w:r>
          </w:p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  <w:shd w:val="clear" w:color="auto" w:fill="FFFF99"/>
          </w:tcPr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Jämställdhetsgruppen</w:t>
            </w:r>
          </w:p>
        </w:tc>
        <w:tc>
          <w:tcPr>
            <w:tcW w:w="2829" w:type="dxa"/>
            <w:shd w:val="clear" w:color="auto" w:fill="FFFF99"/>
          </w:tcPr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Under 201</w:t>
            </w:r>
            <w:r w:rsidR="00D1559E">
              <w:rPr>
                <w:rFonts w:ascii="Arial" w:hAnsi="Arial" w:cs="Arial"/>
                <w:sz w:val="24"/>
                <w:szCs w:val="24"/>
                <w:lang w:val="sv-SE"/>
              </w:rPr>
              <w:t>2-14</w:t>
            </w:r>
          </w:p>
        </w:tc>
        <w:tc>
          <w:tcPr>
            <w:tcW w:w="2829" w:type="dxa"/>
            <w:shd w:val="clear" w:color="auto" w:fill="FFFF99"/>
          </w:tcPr>
          <w:p w:rsidR="0097222E" w:rsidRPr="00723FCB" w:rsidRDefault="0097222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Redovisa resultatet på hemsidan</w:t>
            </w:r>
          </w:p>
        </w:tc>
      </w:tr>
      <w:tr w:rsidR="0097222E" w:rsidRPr="00D12987" w:rsidTr="00C37F89">
        <w:tc>
          <w:tcPr>
            <w:tcW w:w="2828" w:type="dxa"/>
          </w:tcPr>
          <w:p w:rsidR="0097222E" w:rsidRDefault="00585E10" w:rsidP="009722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Sexuella trakasserier ska förebyggas</w:t>
            </w:r>
          </w:p>
          <w:p w:rsidR="0097222E" w:rsidRPr="00723FCB" w:rsidRDefault="0097222E" w:rsidP="009722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</w:tcPr>
          <w:p w:rsidR="0097222E" w:rsidRDefault="00585E10" w:rsidP="009722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Informera alla om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sv-SE"/>
              </w:rPr>
              <w:t>SUs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policy</w:t>
            </w:r>
          </w:p>
          <w:p w:rsidR="0097222E" w:rsidRDefault="00585E10" w:rsidP="009722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 w:rsidRPr="00723FCB">
              <w:rPr>
                <w:rFonts w:ascii="Arial" w:hAnsi="Arial" w:cs="Arial"/>
                <w:sz w:val="24"/>
                <w:szCs w:val="24"/>
                <w:lang w:val="sv-SE"/>
              </w:rPr>
              <w:t>Arbetsmiljö</w:t>
            </w:r>
            <w:r>
              <w:rPr>
                <w:rFonts w:ascii="Arial" w:hAnsi="Arial" w:cs="Arial"/>
                <w:sz w:val="24"/>
                <w:szCs w:val="24"/>
                <w:lang w:val="sv-SE"/>
              </w:rPr>
              <w:t>enkä</w:t>
            </w:r>
            <w:r w:rsidRPr="00723FCB">
              <w:rPr>
                <w:rFonts w:ascii="Arial" w:hAnsi="Arial" w:cs="Arial"/>
                <w:sz w:val="24"/>
                <w:szCs w:val="24"/>
                <w:lang w:val="sv-SE"/>
              </w:rPr>
              <w:t>t</w:t>
            </w:r>
          </w:p>
          <w:p w:rsidR="0097222E" w:rsidRPr="00723FCB" w:rsidRDefault="0097222E" w:rsidP="0097222E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829" w:type="dxa"/>
          </w:tcPr>
          <w:p w:rsidR="0097222E" w:rsidRPr="00723FCB" w:rsidRDefault="00585E10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Jämställdhetsgruppen</w:t>
            </w:r>
          </w:p>
        </w:tc>
        <w:tc>
          <w:tcPr>
            <w:tcW w:w="2829" w:type="dxa"/>
          </w:tcPr>
          <w:p w:rsidR="0097222E" w:rsidRPr="00723FCB" w:rsidRDefault="00585E10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Under 2012</w:t>
            </w:r>
            <w:r w:rsidR="00D1559E">
              <w:rPr>
                <w:rFonts w:ascii="Arial" w:hAnsi="Arial" w:cs="Arial"/>
                <w:sz w:val="24"/>
                <w:szCs w:val="24"/>
                <w:lang w:val="sv-SE"/>
              </w:rPr>
              <w:t>-14</w:t>
            </w:r>
          </w:p>
        </w:tc>
        <w:tc>
          <w:tcPr>
            <w:tcW w:w="2829" w:type="dxa"/>
          </w:tcPr>
          <w:p w:rsidR="0097222E" w:rsidRPr="00723FCB" w:rsidRDefault="00D1559E" w:rsidP="00CA3BF2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Redovisa resultatet i någon lämplig form</w:t>
            </w:r>
          </w:p>
        </w:tc>
      </w:tr>
    </w:tbl>
    <w:p w:rsidR="0097222E" w:rsidRDefault="0097222E" w:rsidP="0097222E">
      <w:pPr>
        <w:rPr>
          <w:rFonts w:ascii="Arial" w:hAnsi="Arial" w:cs="Arial"/>
          <w:sz w:val="24"/>
          <w:szCs w:val="24"/>
          <w:lang w:val="sv-SE"/>
        </w:rPr>
      </w:pPr>
    </w:p>
    <w:tbl>
      <w:tblPr>
        <w:tblStyle w:val="Tabellrutnt"/>
        <w:tblW w:w="0" w:type="auto"/>
        <w:tblLook w:val="04A0"/>
      </w:tblPr>
      <w:tblGrid>
        <w:gridCol w:w="534"/>
        <w:gridCol w:w="2126"/>
      </w:tblGrid>
      <w:tr w:rsidR="00C37F89" w:rsidTr="005E0454">
        <w:tc>
          <w:tcPr>
            <w:tcW w:w="534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lang w:val="sv-SE"/>
              </w:rPr>
              <w:t>Ej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sv-SE"/>
              </w:rPr>
              <w:t xml:space="preserve"> åtgärdad</w:t>
            </w:r>
          </w:p>
        </w:tc>
      </w:tr>
      <w:tr w:rsidR="00C37F89" w:rsidTr="005E0454">
        <w:tc>
          <w:tcPr>
            <w:tcW w:w="534" w:type="dxa"/>
            <w:tcBorders>
              <w:right w:val="single" w:sz="4" w:space="0" w:color="auto"/>
            </w:tcBorders>
            <w:shd w:val="clear" w:color="auto" w:fill="FFFF99"/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Under arbete</w:t>
            </w:r>
          </w:p>
        </w:tc>
      </w:tr>
      <w:tr w:rsidR="00C37F89" w:rsidTr="005E0454">
        <w:tc>
          <w:tcPr>
            <w:tcW w:w="534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7F89" w:rsidRDefault="00C37F89" w:rsidP="005E0454">
            <w:pPr>
              <w:rPr>
                <w:rFonts w:ascii="Arial" w:hAnsi="Arial" w:cs="Arial"/>
                <w:sz w:val="24"/>
                <w:szCs w:val="24"/>
                <w:lang w:val="sv-SE"/>
              </w:rPr>
            </w:pPr>
            <w:r>
              <w:rPr>
                <w:rFonts w:ascii="Arial" w:hAnsi="Arial" w:cs="Arial"/>
                <w:sz w:val="24"/>
                <w:szCs w:val="24"/>
                <w:lang w:val="sv-SE"/>
              </w:rPr>
              <w:t>Åtgärdad</w:t>
            </w:r>
          </w:p>
        </w:tc>
      </w:tr>
    </w:tbl>
    <w:p w:rsidR="00C37F89" w:rsidRDefault="00C37F89" w:rsidP="0097222E">
      <w:pPr>
        <w:rPr>
          <w:rFonts w:ascii="Arial" w:hAnsi="Arial" w:cs="Arial"/>
          <w:sz w:val="24"/>
          <w:szCs w:val="24"/>
          <w:lang w:val="sv-SE"/>
        </w:rPr>
      </w:pPr>
    </w:p>
    <w:sectPr w:rsidR="00C37F89" w:rsidSect="00A86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97222E"/>
    <w:rsid w:val="0006766E"/>
    <w:rsid w:val="00196E2C"/>
    <w:rsid w:val="004B3187"/>
    <w:rsid w:val="004B50D5"/>
    <w:rsid w:val="00585E10"/>
    <w:rsid w:val="005D78FB"/>
    <w:rsid w:val="006C37E9"/>
    <w:rsid w:val="006E0DB1"/>
    <w:rsid w:val="007174FE"/>
    <w:rsid w:val="007B3EF4"/>
    <w:rsid w:val="00921201"/>
    <w:rsid w:val="0097222E"/>
    <w:rsid w:val="009F4141"/>
    <w:rsid w:val="00A862AD"/>
    <w:rsid w:val="00C37F89"/>
    <w:rsid w:val="00D12987"/>
    <w:rsid w:val="00D1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22E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Mellanmrktrutnt2-dekorfrg2">
    <w:name w:val="Medium Grid 2 Accent 2"/>
    <w:basedOn w:val="Normaltabell"/>
    <w:uiPriority w:val="68"/>
    <w:rsid w:val="009722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lrutnt">
    <w:name w:val="Table Grid"/>
    <w:basedOn w:val="Normaltabell"/>
    <w:uiPriority w:val="59"/>
    <w:rsid w:val="00C37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119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</dc:creator>
  <cp:lastModifiedBy>Minna</cp:lastModifiedBy>
  <cp:revision>7</cp:revision>
  <cp:lastPrinted>2012-12-07T08:46:00Z</cp:lastPrinted>
  <dcterms:created xsi:type="dcterms:W3CDTF">2011-12-05T14:28:00Z</dcterms:created>
  <dcterms:modified xsi:type="dcterms:W3CDTF">2014-03-21T08:53:00Z</dcterms:modified>
</cp:coreProperties>
</file>